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03A" w14:textId="77777777" w:rsidR="00D673B7" w:rsidRDefault="00D673B7" w:rsidP="0006177D">
      <w:pPr>
        <w:tabs>
          <w:tab w:val="left" w:pos="3600"/>
        </w:tabs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3CB3D46B" w14:textId="5D00FF36" w:rsidR="0006177D" w:rsidRPr="0006177D" w:rsidRDefault="0006177D" w:rsidP="0006177D">
      <w:pPr>
        <w:tabs>
          <w:tab w:val="left" w:pos="3600"/>
        </w:tabs>
        <w:spacing w:line="360" w:lineRule="auto"/>
        <w:rPr>
          <w:rFonts w:ascii="Calibri" w:hAnsi="Calibri" w:cs="Calibri"/>
          <w:b/>
          <w:bCs/>
          <w:color w:val="EE0000"/>
          <w:szCs w:val="24"/>
        </w:rPr>
      </w:pPr>
      <w:r>
        <w:rPr>
          <w:rFonts w:ascii="Calibri" w:hAnsi="Calibri" w:cs="Calibri"/>
          <w:b/>
          <w:bCs/>
          <w:color w:val="EE0000"/>
          <w:szCs w:val="24"/>
        </w:rPr>
        <w:t>FORM 1</w:t>
      </w:r>
    </w:p>
    <w:p w14:paraId="41BD0C11" w14:textId="769C9B30" w:rsidR="0087711F" w:rsidRPr="00D673B7" w:rsidRDefault="0087711F" w:rsidP="0087711F">
      <w:pPr>
        <w:tabs>
          <w:tab w:val="left" w:pos="3600"/>
        </w:tabs>
        <w:spacing w:line="360" w:lineRule="auto"/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673B7">
        <w:rPr>
          <w:rFonts w:ascii="Calibri" w:hAnsi="Calibri" w:cs="Calibri"/>
          <w:b/>
          <w:bCs/>
          <w:sz w:val="32"/>
          <w:szCs w:val="32"/>
        </w:rPr>
        <w:t xml:space="preserve">Advanced Mediator Accreditation Application Form </w:t>
      </w:r>
    </w:p>
    <w:p w14:paraId="7E709548" w14:textId="362C49EE" w:rsidR="00814667" w:rsidRPr="00984765" w:rsidRDefault="0087711F" w:rsidP="0087711F">
      <w:pPr>
        <w:spacing w:after="60"/>
        <w:rPr>
          <w:rFonts w:ascii="Calibri" w:hAnsi="Calibri" w:cs="Calibri"/>
          <w:i/>
          <w:iCs/>
          <w:color w:val="EE0000"/>
          <w:sz w:val="28"/>
          <w:szCs w:val="28"/>
        </w:rPr>
      </w:pPr>
      <w:r w:rsidRPr="004733BD">
        <w:rPr>
          <w:rFonts w:ascii="Calibri" w:hAnsi="Calibri" w:cs="Calibri"/>
          <w:sz w:val="28"/>
          <w:szCs w:val="28"/>
        </w:rPr>
        <w:t xml:space="preserve">To apply for MII Advanced Mediator accreditation you must be a registered MII Member and hold a current Practising Certificate. </w:t>
      </w:r>
      <w:r w:rsidRPr="004733BD">
        <w:rPr>
          <w:rFonts w:ascii="Calibri" w:hAnsi="Calibri" w:cs="Calibri"/>
          <w:b/>
          <w:bCs/>
          <w:sz w:val="28"/>
          <w:szCs w:val="28"/>
        </w:rPr>
        <w:t xml:space="preserve">Please complete this application form in conjunction with </w:t>
      </w:r>
      <w:r w:rsidR="00803C53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Document 1:</w:t>
      </w:r>
      <w:r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</w:t>
      </w:r>
      <w:r w:rsidR="00A90E01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MII Advanced</w:t>
      </w:r>
      <w:r w:rsidR="003417A6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Mediator</w:t>
      </w:r>
      <w:r w:rsidR="001E6A81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Accreditation</w:t>
      </w:r>
      <w:r w:rsidR="003417A6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Application</w:t>
      </w:r>
      <w:r w:rsidR="005417DE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-</w:t>
      </w:r>
      <w:r w:rsidR="003417A6"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Assessment Guidelines</w:t>
      </w:r>
      <w:r w:rsidRPr="00984765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.</w:t>
      </w:r>
    </w:p>
    <w:p w14:paraId="23D91A4A" w14:textId="77777777" w:rsidR="0087711F" w:rsidRPr="002343E2" w:rsidRDefault="0087711F" w:rsidP="0087711F">
      <w:pPr>
        <w:spacing w:after="60"/>
        <w:rPr>
          <w:rFonts w:ascii="Calibri" w:hAnsi="Calibri" w:cs="Calibri"/>
          <w:b/>
          <w:bCs/>
          <w:sz w:val="28"/>
          <w:szCs w:val="28"/>
        </w:rPr>
      </w:pPr>
      <w:r w:rsidRPr="002343E2">
        <w:rPr>
          <w:rFonts w:ascii="Calibri" w:hAnsi="Calibri" w:cs="Calibri"/>
          <w:b/>
          <w:bCs/>
          <w:sz w:val="28"/>
          <w:szCs w:val="28"/>
        </w:rPr>
        <w:t>Assessments will be conducted twice yearly in March and October [submitted by applicants by February or September].</w:t>
      </w:r>
    </w:p>
    <w:p w14:paraId="7081327B" w14:textId="2447519C" w:rsidR="009B0AB3" w:rsidRPr="002343E2" w:rsidRDefault="009B0AB3" w:rsidP="009B0AB3">
      <w:pPr>
        <w:spacing w:after="60"/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19A75A0E" w14:textId="77777777" w:rsidR="0087711F" w:rsidRPr="004733BD" w:rsidRDefault="0087711F" w:rsidP="0087711F">
      <w:pPr>
        <w:spacing w:after="60"/>
        <w:rPr>
          <w:rFonts w:ascii="Calibri" w:hAnsi="Calibri" w:cs="Calibri"/>
          <w:sz w:val="28"/>
          <w:szCs w:val="28"/>
        </w:rPr>
      </w:pPr>
    </w:p>
    <w:p w14:paraId="277CDFE8" w14:textId="4859B33C" w:rsidR="0087711F" w:rsidRPr="00D673B7" w:rsidRDefault="0087711F" w:rsidP="0087711F">
      <w:pPr>
        <w:spacing w:after="60"/>
        <w:rPr>
          <w:rFonts w:ascii="Calibri" w:hAnsi="Calibri" w:cs="Calibri"/>
          <w:szCs w:val="24"/>
        </w:rPr>
      </w:pPr>
      <w:r w:rsidRPr="004733BD">
        <w:rPr>
          <w:rFonts w:ascii="Calibri" w:hAnsi="Calibri" w:cs="Calibri"/>
          <w:b/>
          <w:bCs/>
          <w:sz w:val="28"/>
          <w:szCs w:val="28"/>
        </w:rPr>
        <w:t xml:space="preserve">Name </w:t>
      </w:r>
      <w:r w:rsidRPr="00D673B7">
        <w:rPr>
          <w:rFonts w:ascii="Calibri" w:hAnsi="Calibri" w:cs="Calibri"/>
          <w:szCs w:val="24"/>
        </w:rPr>
        <w:t>(please print): _______________________________________</w:t>
      </w:r>
    </w:p>
    <w:p w14:paraId="469B2D7B" w14:textId="77777777" w:rsidR="0087711F" w:rsidRPr="00D673B7" w:rsidRDefault="0087711F" w:rsidP="0087711F">
      <w:pPr>
        <w:spacing w:after="60"/>
        <w:rPr>
          <w:rFonts w:ascii="Calibri" w:hAnsi="Calibri" w:cs="Calibri"/>
          <w:szCs w:val="24"/>
        </w:rPr>
      </w:pPr>
    </w:p>
    <w:p w14:paraId="1D9A29CB" w14:textId="4C4D9CAB" w:rsidR="0087711F" w:rsidRPr="00D673B7" w:rsidRDefault="0087711F" w:rsidP="0087711F">
      <w:pPr>
        <w:spacing w:after="60"/>
        <w:rPr>
          <w:rFonts w:ascii="Calibri" w:hAnsi="Calibri" w:cs="Calibri"/>
          <w:szCs w:val="24"/>
        </w:rPr>
      </w:pPr>
      <w:r w:rsidRPr="002343E2">
        <w:rPr>
          <w:rFonts w:ascii="Calibri" w:hAnsi="Calibri" w:cs="Calibri"/>
          <w:b/>
          <w:bCs/>
          <w:sz w:val="28"/>
          <w:szCs w:val="28"/>
        </w:rPr>
        <w:t>Address:</w:t>
      </w:r>
      <w:r w:rsidRPr="00D673B7">
        <w:rPr>
          <w:rFonts w:ascii="Calibri" w:hAnsi="Calibri" w:cs="Calibri"/>
          <w:szCs w:val="24"/>
        </w:rPr>
        <w:t xml:space="preserve"> ________________________________________________</w:t>
      </w:r>
    </w:p>
    <w:p w14:paraId="7D1ECD46" w14:textId="77777777" w:rsidR="009B0AB3" w:rsidRDefault="009B0AB3" w:rsidP="0087711F">
      <w:pPr>
        <w:spacing w:after="60"/>
        <w:rPr>
          <w:rFonts w:ascii="Calibri" w:hAnsi="Calibri" w:cs="Calibri"/>
          <w:szCs w:val="24"/>
        </w:rPr>
      </w:pPr>
    </w:p>
    <w:p w14:paraId="32DA9F6A" w14:textId="3429E5E9" w:rsidR="0087711F" w:rsidRPr="00D673B7" w:rsidRDefault="0087711F" w:rsidP="0087711F">
      <w:pPr>
        <w:spacing w:after="60"/>
        <w:rPr>
          <w:rFonts w:ascii="Calibri" w:hAnsi="Calibri" w:cs="Calibri"/>
          <w:szCs w:val="24"/>
        </w:rPr>
      </w:pPr>
      <w:r w:rsidRPr="00D673B7">
        <w:rPr>
          <w:rFonts w:ascii="Calibri" w:hAnsi="Calibri" w:cs="Calibri"/>
          <w:szCs w:val="24"/>
        </w:rPr>
        <w:t>________________________________________________________</w:t>
      </w:r>
    </w:p>
    <w:p w14:paraId="482AE299" w14:textId="77777777" w:rsidR="000D3884" w:rsidRPr="00D673B7" w:rsidRDefault="000D3884">
      <w:pPr>
        <w:rPr>
          <w:rFonts w:ascii="Calibri" w:hAnsi="Calibri" w:cs="Calibri"/>
          <w:szCs w:val="24"/>
        </w:rPr>
      </w:pPr>
    </w:p>
    <w:p w14:paraId="4CB4432A" w14:textId="48FEB803" w:rsidR="0087711F" w:rsidRPr="00D673B7" w:rsidRDefault="0087711F">
      <w:pPr>
        <w:rPr>
          <w:rFonts w:ascii="Calibri" w:hAnsi="Calibri" w:cs="Calibri"/>
          <w:szCs w:val="24"/>
        </w:rPr>
      </w:pPr>
      <w:r w:rsidRPr="002343E2">
        <w:rPr>
          <w:rFonts w:ascii="Calibri" w:hAnsi="Calibri" w:cs="Calibri"/>
          <w:b/>
          <w:bCs/>
          <w:sz w:val="28"/>
          <w:szCs w:val="28"/>
        </w:rPr>
        <w:t xml:space="preserve">Telephone: </w:t>
      </w:r>
      <w:r w:rsidRPr="00D673B7">
        <w:rPr>
          <w:rFonts w:ascii="Calibri" w:hAnsi="Calibri" w:cs="Calibri"/>
          <w:szCs w:val="24"/>
        </w:rPr>
        <w:t xml:space="preserve">_________________  </w:t>
      </w:r>
      <w:r w:rsidRPr="002343E2">
        <w:rPr>
          <w:rFonts w:ascii="Calibri" w:hAnsi="Calibri" w:cs="Calibri"/>
          <w:b/>
          <w:bCs/>
          <w:sz w:val="28"/>
          <w:szCs w:val="28"/>
        </w:rPr>
        <w:t>Mobile:</w:t>
      </w:r>
      <w:r w:rsidRPr="00D673B7">
        <w:rPr>
          <w:rFonts w:ascii="Calibri" w:hAnsi="Calibri" w:cs="Calibri"/>
          <w:szCs w:val="24"/>
        </w:rPr>
        <w:t xml:space="preserve"> _______________________</w:t>
      </w:r>
    </w:p>
    <w:p w14:paraId="0DEA12B9" w14:textId="77777777" w:rsidR="0087711F" w:rsidRPr="00D673B7" w:rsidRDefault="0087711F">
      <w:pPr>
        <w:rPr>
          <w:rFonts w:ascii="Calibri" w:hAnsi="Calibri" w:cs="Calibri"/>
          <w:szCs w:val="24"/>
        </w:rPr>
      </w:pPr>
    </w:p>
    <w:p w14:paraId="23BF5FF0" w14:textId="1A6ECB6B" w:rsidR="0087711F" w:rsidRDefault="0087711F">
      <w:pPr>
        <w:rPr>
          <w:rFonts w:ascii="Calibri" w:hAnsi="Calibri" w:cs="Calibri"/>
          <w:sz w:val="28"/>
          <w:szCs w:val="28"/>
        </w:rPr>
      </w:pPr>
      <w:r w:rsidRPr="002343E2">
        <w:rPr>
          <w:rFonts w:ascii="Calibri" w:hAnsi="Calibri" w:cs="Calibri"/>
          <w:b/>
          <w:bCs/>
          <w:sz w:val="28"/>
          <w:szCs w:val="28"/>
        </w:rPr>
        <w:t>Emai</w:t>
      </w:r>
      <w:r w:rsidR="008A6806">
        <w:rPr>
          <w:rFonts w:ascii="Calibri" w:hAnsi="Calibri" w:cs="Calibri"/>
          <w:b/>
          <w:bCs/>
          <w:sz w:val="28"/>
          <w:szCs w:val="28"/>
        </w:rPr>
        <w:t>l:</w:t>
      </w:r>
      <w:r w:rsidR="00654147">
        <w:rPr>
          <w:rFonts w:ascii="Calibri" w:hAnsi="Calibri" w:cs="Calibri"/>
          <w:sz w:val="28"/>
          <w:szCs w:val="28"/>
        </w:rPr>
        <w:t>___________________________________</w:t>
      </w:r>
    </w:p>
    <w:p w14:paraId="39CA9CF4" w14:textId="77777777" w:rsidR="00654147" w:rsidRDefault="00654147">
      <w:pPr>
        <w:rPr>
          <w:rFonts w:ascii="Calibri" w:hAnsi="Calibri" w:cs="Calibri"/>
          <w:sz w:val="28"/>
          <w:szCs w:val="28"/>
        </w:rPr>
      </w:pPr>
    </w:p>
    <w:p w14:paraId="2AA7C303" w14:textId="285F576C" w:rsidR="00654147" w:rsidRDefault="0065414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Please provide the following information:</w:t>
      </w:r>
    </w:p>
    <w:p w14:paraId="3DE699AD" w14:textId="77777777" w:rsidR="00654147" w:rsidRDefault="0065414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54147" w14:paraId="54D72564" w14:textId="77777777" w:rsidTr="00941DA5">
        <w:tc>
          <w:tcPr>
            <w:tcW w:w="4815" w:type="dxa"/>
          </w:tcPr>
          <w:p w14:paraId="2E92C2A5" w14:textId="348B4662" w:rsidR="00654147" w:rsidRPr="009566DB" w:rsidRDefault="00941DA5" w:rsidP="009566D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9566DB">
              <w:rPr>
                <w:rFonts w:ascii="Calibri" w:hAnsi="Calibri" w:cs="Calibri"/>
                <w:b/>
                <w:bCs/>
                <w:szCs w:val="24"/>
              </w:rPr>
              <w:t>Date of first MII practising certificate</w:t>
            </w:r>
          </w:p>
          <w:p w14:paraId="1EF48941" w14:textId="15EADD30" w:rsidR="009566DB" w:rsidRPr="00941DA5" w:rsidRDefault="009566DB" w:rsidP="00941DA5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01" w:type="dxa"/>
          </w:tcPr>
          <w:p w14:paraId="26423425" w14:textId="77777777" w:rsidR="00654147" w:rsidRDefault="0065414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654147" w14:paraId="4A2FD8E2" w14:textId="77777777" w:rsidTr="00941DA5">
        <w:tc>
          <w:tcPr>
            <w:tcW w:w="4815" w:type="dxa"/>
          </w:tcPr>
          <w:p w14:paraId="30B08A84" w14:textId="6756A102" w:rsidR="00654147" w:rsidRPr="00071F73" w:rsidRDefault="0037444F" w:rsidP="00071F7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071F73">
              <w:rPr>
                <w:rFonts w:ascii="Calibri" w:hAnsi="Calibri" w:cs="Calibri"/>
                <w:b/>
                <w:bCs/>
                <w:szCs w:val="24"/>
              </w:rPr>
              <w:t>Mediator training programmes succ</w:t>
            </w:r>
            <w:r w:rsidR="009566DB" w:rsidRPr="00071F73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Pr="00071F73">
              <w:rPr>
                <w:rFonts w:ascii="Calibri" w:hAnsi="Calibri" w:cs="Calibri"/>
                <w:b/>
                <w:bCs/>
                <w:szCs w:val="24"/>
              </w:rPr>
              <w:t>ssfully completed</w:t>
            </w:r>
          </w:p>
          <w:p w14:paraId="5CC23EC6" w14:textId="00432516" w:rsidR="009566DB" w:rsidRDefault="009566DB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01" w:type="dxa"/>
          </w:tcPr>
          <w:p w14:paraId="22EF1CC8" w14:textId="77777777" w:rsidR="00654147" w:rsidRDefault="0065414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654147" w14:paraId="06F8264C" w14:textId="77777777" w:rsidTr="00941DA5">
        <w:tc>
          <w:tcPr>
            <w:tcW w:w="4815" w:type="dxa"/>
          </w:tcPr>
          <w:p w14:paraId="28A020BB" w14:textId="04A15CAE" w:rsidR="00654147" w:rsidRPr="00071F73" w:rsidRDefault="0037444F" w:rsidP="00071F7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071F73">
              <w:rPr>
                <w:rFonts w:ascii="Calibri" w:hAnsi="Calibri" w:cs="Calibri"/>
                <w:b/>
                <w:bCs/>
                <w:szCs w:val="24"/>
              </w:rPr>
              <w:t>Name of Reflective Practice &amp; Learning Group</w:t>
            </w:r>
          </w:p>
        </w:tc>
        <w:tc>
          <w:tcPr>
            <w:tcW w:w="4201" w:type="dxa"/>
          </w:tcPr>
          <w:p w14:paraId="22147C7A" w14:textId="77777777" w:rsidR="00654147" w:rsidRDefault="0065414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3A1CFB2E" w14:textId="77777777" w:rsidR="00654147" w:rsidRPr="00654147" w:rsidRDefault="00654147">
      <w:pPr>
        <w:rPr>
          <w:rFonts w:ascii="Calibri" w:hAnsi="Calibri" w:cs="Calibri"/>
          <w:b/>
          <w:bCs/>
          <w:szCs w:val="24"/>
        </w:rPr>
      </w:pPr>
    </w:p>
    <w:p w14:paraId="7EC622A7" w14:textId="77777777" w:rsidR="008213E7" w:rsidRDefault="008213E7" w:rsidP="0087711F">
      <w:pPr>
        <w:tabs>
          <w:tab w:val="left" w:pos="3402"/>
          <w:tab w:val="left" w:pos="6237"/>
        </w:tabs>
        <w:spacing w:before="120" w:after="120"/>
        <w:rPr>
          <w:rFonts w:ascii="Calibri" w:hAnsi="Calibri" w:cs="Calibri"/>
          <w:color w:val="333300"/>
          <w:szCs w:val="24"/>
          <w:vertAlign w:val="superscript"/>
        </w:rPr>
      </w:pPr>
    </w:p>
    <w:p w14:paraId="3C8875D0" w14:textId="77777777" w:rsidR="008213E7" w:rsidRDefault="008213E7" w:rsidP="0087711F">
      <w:pPr>
        <w:tabs>
          <w:tab w:val="left" w:pos="3402"/>
          <w:tab w:val="left" w:pos="6237"/>
        </w:tabs>
        <w:spacing w:before="120" w:after="120"/>
        <w:rPr>
          <w:rFonts w:ascii="Calibri" w:hAnsi="Calibri" w:cs="Calibri"/>
          <w:color w:val="333300"/>
          <w:szCs w:val="24"/>
          <w:vertAlign w:val="superscript"/>
        </w:rPr>
      </w:pPr>
    </w:p>
    <w:p w14:paraId="4D282A57" w14:textId="77777777" w:rsidR="008213E7" w:rsidRDefault="008213E7" w:rsidP="0087711F">
      <w:pPr>
        <w:tabs>
          <w:tab w:val="left" w:pos="3402"/>
          <w:tab w:val="left" w:pos="6237"/>
        </w:tabs>
        <w:spacing w:before="120" w:after="120"/>
        <w:rPr>
          <w:rFonts w:ascii="Calibri" w:hAnsi="Calibri" w:cs="Calibri"/>
          <w:color w:val="333300"/>
          <w:szCs w:val="24"/>
          <w:vertAlign w:val="superscript"/>
        </w:rPr>
      </w:pPr>
    </w:p>
    <w:p w14:paraId="5CB3F8BB" w14:textId="77777777" w:rsidR="008213E7" w:rsidRDefault="008213E7" w:rsidP="0087711F">
      <w:pPr>
        <w:tabs>
          <w:tab w:val="left" w:pos="3402"/>
          <w:tab w:val="left" w:pos="6237"/>
        </w:tabs>
        <w:spacing w:before="120" w:after="120"/>
        <w:rPr>
          <w:rFonts w:ascii="Calibri" w:hAnsi="Calibri" w:cs="Calibri"/>
          <w:color w:val="333300"/>
          <w:szCs w:val="24"/>
          <w:vertAlign w:val="superscript"/>
        </w:rPr>
      </w:pPr>
    </w:p>
    <w:p w14:paraId="64C5074E" w14:textId="18ED2513" w:rsidR="0087711F" w:rsidRPr="00D673B7" w:rsidRDefault="0087711F" w:rsidP="0087711F">
      <w:pPr>
        <w:tabs>
          <w:tab w:val="left" w:pos="3402"/>
          <w:tab w:val="left" w:pos="6237"/>
        </w:tabs>
        <w:spacing w:before="120" w:after="120"/>
        <w:rPr>
          <w:rFonts w:ascii="Calibri" w:hAnsi="Calibri" w:cs="Calibri"/>
          <w:szCs w:val="24"/>
        </w:rPr>
      </w:pPr>
      <w:r w:rsidRPr="00D673B7">
        <w:rPr>
          <w:rFonts w:ascii="Calibri" w:hAnsi="Calibri" w:cs="Calibri"/>
          <w:color w:val="333300"/>
          <w:szCs w:val="24"/>
          <w:vertAlign w:val="superscript"/>
        </w:rPr>
        <w:t>1</w:t>
      </w:r>
      <w:r w:rsidRPr="00D673B7">
        <w:rPr>
          <w:rFonts w:ascii="Calibri" w:hAnsi="Calibri" w:cs="Calibri"/>
          <w:i/>
          <w:szCs w:val="24"/>
        </w:rPr>
        <w:t xml:space="preserve"> All MII communications are by email (except for election materials). The onus is on the member to ensure that the MII has their correct current email address.</w:t>
      </w:r>
    </w:p>
    <w:p w14:paraId="75B61878" w14:textId="77777777" w:rsidR="0087711F" w:rsidRPr="00D673B7" w:rsidRDefault="0087711F" w:rsidP="0087711F">
      <w:pPr>
        <w:spacing w:line="360" w:lineRule="auto"/>
        <w:rPr>
          <w:rFonts w:ascii="Calibri" w:hAnsi="Calibri" w:cs="Calibri"/>
          <w:b/>
          <w:szCs w:val="24"/>
        </w:rPr>
      </w:pPr>
    </w:p>
    <w:p w14:paraId="17D452EA" w14:textId="77777777" w:rsidR="00005DB0" w:rsidRDefault="00005DB0" w:rsidP="0087711F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38512B64" w14:textId="77777777" w:rsidR="00005DB0" w:rsidRDefault="00005DB0" w:rsidP="0087711F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70D28B73" w14:textId="477D9886" w:rsidR="0087711F" w:rsidRPr="004D722F" w:rsidRDefault="0087711F" w:rsidP="0087711F">
      <w:pPr>
        <w:spacing w:line="360" w:lineRule="auto"/>
        <w:rPr>
          <w:rFonts w:ascii="Calibri" w:hAnsi="Calibri" w:cs="Calibri"/>
          <w:sz w:val="28"/>
          <w:szCs w:val="28"/>
          <w:lang w:val="en-IE"/>
        </w:rPr>
      </w:pPr>
      <w:r w:rsidRPr="004D722F">
        <w:rPr>
          <w:rFonts w:ascii="Calibri" w:hAnsi="Calibri" w:cs="Calibri"/>
          <w:b/>
          <w:sz w:val="28"/>
          <w:szCs w:val="28"/>
        </w:rPr>
        <w:t xml:space="preserve">Please Indicate Main Area(s) of Practice in line with MII defined Sectors of Mediation (see MII website): </w:t>
      </w:r>
      <w:hyperlink r:id="rId7" w:tooltip="https://www.themii.ie/about-mediation/sectors-of-mediation/" w:history="1">
        <w:r w:rsidRPr="004D722F">
          <w:rPr>
            <w:rStyle w:val="Hyperlink"/>
            <w:rFonts w:ascii="Calibri" w:eastAsiaTheme="majorEastAsia" w:hAnsi="Calibri" w:cs="Calibri"/>
            <w:b/>
            <w:sz w:val="28"/>
            <w:szCs w:val="28"/>
          </w:rPr>
          <w:t>https://www.themii.ie/about-mediation/sectors-of-mediation/</w:t>
        </w:r>
      </w:hyperlink>
      <w:r w:rsidRPr="004D722F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5C87" w14:paraId="27D26F23" w14:textId="77777777" w:rsidTr="00465C87">
        <w:tc>
          <w:tcPr>
            <w:tcW w:w="9016" w:type="dxa"/>
          </w:tcPr>
          <w:p w14:paraId="63289B15" w14:textId="77777777" w:rsidR="00465C87" w:rsidRDefault="00465C87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465C87" w14:paraId="1157196D" w14:textId="77777777" w:rsidTr="00465C87">
        <w:tc>
          <w:tcPr>
            <w:tcW w:w="9016" w:type="dxa"/>
          </w:tcPr>
          <w:p w14:paraId="4EFE6AE1" w14:textId="77777777" w:rsidR="00465C87" w:rsidRDefault="00465C87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</w:tbl>
    <w:p w14:paraId="03035DEC" w14:textId="77777777" w:rsidR="00397A17" w:rsidRDefault="00397A17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szCs w:val="24"/>
        </w:rPr>
      </w:pPr>
    </w:p>
    <w:p w14:paraId="0EF78BE3" w14:textId="07D1BC80" w:rsidR="00361C0B" w:rsidRPr="00361C0B" w:rsidRDefault="00084075" w:rsidP="00361C0B">
      <w:pPr>
        <w:spacing w:after="60"/>
        <w:rPr>
          <w:rFonts w:ascii="Calibri" w:hAnsi="Calibri" w:cs="Calibri"/>
          <w:i/>
          <w:iCs/>
          <w:color w:val="EE0000"/>
          <w:sz w:val="28"/>
          <w:szCs w:val="28"/>
        </w:rPr>
      </w:pPr>
      <w:r w:rsidRPr="004D722F">
        <w:rPr>
          <w:rFonts w:ascii="Calibri" w:hAnsi="Calibri" w:cs="Calibri"/>
          <w:b/>
          <w:bCs/>
          <w:sz w:val="28"/>
          <w:szCs w:val="28"/>
        </w:rPr>
        <w:t>Please submit the following documents with your application form</w:t>
      </w:r>
      <w:r w:rsidR="007D2DF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33BD">
        <w:rPr>
          <w:rFonts w:ascii="Calibri" w:hAnsi="Calibri" w:cs="Calibri"/>
          <w:b/>
          <w:bCs/>
          <w:sz w:val="28"/>
          <w:szCs w:val="28"/>
        </w:rPr>
        <w:t>[</w:t>
      </w:r>
      <w:r w:rsidR="004B2EC7" w:rsidRPr="00A168C2">
        <w:rPr>
          <w:rFonts w:ascii="Calibri" w:hAnsi="Calibri" w:cs="Calibri"/>
          <w:i/>
          <w:iCs/>
          <w:color w:val="EE0000"/>
          <w:sz w:val="28"/>
          <w:szCs w:val="28"/>
        </w:rPr>
        <w:t>–</w:t>
      </w:r>
      <w:r w:rsidR="007D2DF4" w:rsidRPr="00A168C2">
        <w:rPr>
          <w:rFonts w:ascii="Calibri" w:hAnsi="Calibri" w:cs="Calibri"/>
          <w:i/>
          <w:iCs/>
          <w:color w:val="EE0000"/>
          <w:sz w:val="28"/>
          <w:szCs w:val="28"/>
        </w:rPr>
        <w:t xml:space="preserve"> </w:t>
      </w:r>
      <w:r w:rsidR="004B2EC7" w:rsidRPr="00A168C2">
        <w:rPr>
          <w:rFonts w:ascii="Calibri" w:hAnsi="Calibri" w:cs="Calibri"/>
          <w:i/>
          <w:iCs/>
          <w:color w:val="EE0000"/>
          <w:sz w:val="28"/>
          <w:szCs w:val="28"/>
        </w:rPr>
        <w:t xml:space="preserve">see Document </w:t>
      </w:r>
      <w:r w:rsidR="00803C53">
        <w:rPr>
          <w:rFonts w:ascii="Calibri" w:hAnsi="Calibri" w:cs="Calibri"/>
          <w:i/>
          <w:iCs/>
          <w:color w:val="EE0000"/>
          <w:sz w:val="28"/>
          <w:szCs w:val="28"/>
        </w:rPr>
        <w:t>1</w:t>
      </w:r>
      <w:r w:rsidRPr="00A168C2">
        <w:rPr>
          <w:rFonts w:ascii="Calibri" w:hAnsi="Calibri" w:cs="Calibri"/>
          <w:i/>
          <w:iCs/>
          <w:color w:val="EE0000"/>
          <w:sz w:val="28"/>
          <w:szCs w:val="28"/>
        </w:rPr>
        <w:t>:</w:t>
      </w:r>
      <w:r w:rsidR="004B2EC7" w:rsidRPr="00A168C2">
        <w:rPr>
          <w:rFonts w:ascii="Calibri" w:hAnsi="Calibri" w:cs="Calibri"/>
          <w:i/>
          <w:iCs/>
          <w:color w:val="EE0000"/>
          <w:sz w:val="28"/>
          <w:szCs w:val="28"/>
        </w:rPr>
        <w:t xml:space="preserve"> </w:t>
      </w:r>
      <w:r w:rsidR="00361C0B" w:rsidRPr="00361C0B">
        <w:rPr>
          <w:rFonts w:ascii="Calibri" w:hAnsi="Calibri" w:cs="Calibri"/>
          <w:i/>
          <w:iCs/>
          <w:color w:val="EE0000"/>
          <w:sz w:val="28"/>
          <w:szCs w:val="28"/>
        </w:rPr>
        <w:t>MII Advanced Mediator Application - Assessment Guidelines.</w:t>
      </w:r>
    </w:p>
    <w:p w14:paraId="5BD9023E" w14:textId="78892353" w:rsidR="00BE38DC" w:rsidRPr="00A168C2" w:rsidRDefault="00E16855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color w:val="EE0000"/>
          <w:sz w:val="28"/>
          <w:szCs w:val="28"/>
        </w:rPr>
      </w:pPr>
      <w:r>
        <w:rPr>
          <w:rFonts w:ascii="Calibri" w:hAnsi="Calibri" w:cs="Calibri"/>
          <w:i/>
          <w:iCs/>
          <w:color w:val="EE0000"/>
          <w:sz w:val="28"/>
          <w:szCs w:val="28"/>
        </w:rPr>
        <w:t>pp</w:t>
      </w:r>
      <w:r w:rsidR="00464B1F">
        <w:rPr>
          <w:rFonts w:ascii="Calibri" w:hAnsi="Calibri" w:cs="Calibri"/>
          <w:i/>
          <w:iCs/>
          <w:color w:val="EE0000"/>
          <w:sz w:val="28"/>
          <w:szCs w:val="28"/>
        </w:rPr>
        <w:t>1-2</w:t>
      </w:r>
      <w:r w:rsidR="004733BD">
        <w:rPr>
          <w:rFonts w:ascii="Calibri" w:hAnsi="Calibri" w:cs="Calibri"/>
          <w:i/>
          <w:iCs/>
          <w:color w:val="EE0000"/>
          <w:sz w:val="28"/>
          <w:szCs w:val="28"/>
        </w:rPr>
        <w:t xml:space="preserve"> </w:t>
      </w:r>
      <w:r w:rsidR="00B56BA2" w:rsidRPr="00E119DA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B56BA2" w:rsidRPr="00A168C2">
        <w:rPr>
          <w:rFonts w:ascii="Calibri" w:hAnsi="Calibri" w:cs="Calibri"/>
          <w:color w:val="EE0000"/>
          <w:sz w:val="28"/>
          <w:szCs w:val="28"/>
        </w:rPr>
        <w:t>for</w:t>
      </w:r>
      <w:r w:rsidR="00A168C2" w:rsidRPr="00A168C2">
        <w:rPr>
          <w:rFonts w:ascii="Calibri" w:hAnsi="Calibri" w:cs="Calibri"/>
          <w:color w:val="EE0000"/>
          <w:sz w:val="28"/>
          <w:szCs w:val="28"/>
        </w:rPr>
        <w:t xml:space="preserve"> explanatory information</w:t>
      </w:r>
      <w:r w:rsidR="004733BD">
        <w:rPr>
          <w:rFonts w:ascii="Calibri" w:hAnsi="Calibri" w:cs="Calibri"/>
          <w:color w:val="EE0000"/>
          <w:sz w:val="28"/>
          <w:szCs w:val="28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1650"/>
      </w:tblGrid>
      <w:tr w:rsidR="00084075" w14:paraId="3654BCDB" w14:textId="77777777" w:rsidTr="00084075">
        <w:tc>
          <w:tcPr>
            <w:tcW w:w="6516" w:type="dxa"/>
          </w:tcPr>
          <w:p w14:paraId="6E310432" w14:textId="0CE57A75" w:rsidR="00084075" w:rsidRPr="00B33A58" w:rsidRDefault="007B53D9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B33A58">
              <w:rPr>
                <w:rFonts w:ascii="Calibri" w:hAnsi="Calibri" w:cs="Calibri"/>
                <w:b/>
                <w:bCs/>
                <w:szCs w:val="24"/>
              </w:rPr>
              <w:t>Title of document</w:t>
            </w:r>
          </w:p>
        </w:tc>
        <w:tc>
          <w:tcPr>
            <w:tcW w:w="850" w:type="dxa"/>
          </w:tcPr>
          <w:p w14:paraId="697AE314" w14:textId="637F688A" w:rsidR="00084075" w:rsidRPr="00B33A58" w:rsidRDefault="007B53D9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B33A58">
              <w:rPr>
                <w:rFonts w:ascii="Calibri" w:hAnsi="Calibri" w:cs="Calibri"/>
                <w:b/>
                <w:bCs/>
                <w:szCs w:val="24"/>
              </w:rPr>
              <w:t>Y / N</w:t>
            </w:r>
          </w:p>
        </w:tc>
        <w:tc>
          <w:tcPr>
            <w:tcW w:w="1650" w:type="dxa"/>
          </w:tcPr>
          <w:p w14:paraId="2A666C48" w14:textId="70718851" w:rsidR="00084075" w:rsidRPr="00B33A58" w:rsidRDefault="007B53D9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3A58">
              <w:rPr>
                <w:rFonts w:ascii="Calibri" w:hAnsi="Calibri" w:cs="Calibri"/>
                <w:b/>
                <w:bCs/>
                <w:sz w:val="22"/>
                <w:szCs w:val="22"/>
              </w:rPr>
              <w:t>For official use</w:t>
            </w:r>
          </w:p>
        </w:tc>
      </w:tr>
      <w:tr w:rsidR="00084075" w14:paraId="647436D2" w14:textId="77777777" w:rsidTr="00084075">
        <w:tc>
          <w:tcPr>
            <w:tcW w:w="6516" w:type="dxa"/>
          </w:tcPr>
          <w:p w14:paraId="6BDDE7F6" w14:textId="411F7D1C" w:rsidR="00084075" w:rsidRPr="001E3B58" w:rsidRDefault="00C40890" w:rsidP="00C40890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1E3B58">
              <w:rPr>
                <w:rFonts w:ascii="Calibri" w:hAnsi="Calibri" w:cs="Calibri"/>
                <w:b/>
                <w:bCs/>
                <w:szCs w:val="24"/>
              </w:rPr>
              <w:t>Personalised statement</w:t>
            </w:r>
          </w:p>
        </w:tc>
        <w:tc>
          <w:tcPr>
            <w:tcW w:w="850" w:type="dxa"/>
          </w:tcPr>
          <w:p w14:paraId="3B18B05E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0" w:type="dxa"/>
          </w:tcPr>
          <w:p w14:paraId="3D32E47C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84075" w14:paraId="54E0CC9D" w14:textId="77777777" w:rsidTr="00084075">
        <w:tc>
          <w:tcPr>
            <w:tcW w:w="6516" w:type="dxa"/>
          </w:tcPr>
          <w:p w14:paraId="596804F5" w14:textId="5715F7BD" w:rsidR="00084075" w:rsidRPr="001E3B58" w:rsidRDefault="00C40890" w:rsidP="00C40890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1E3B58">
              <w:rPr>
                <w:rFonts w:ascii="Calibri" w:hAnsi="Calibri" w:cs="Calibri"/>
                <w:b/>
                <w:bCs/>
                <w:szCs w:val="24"/>
              </w:rPr>
              <w:t>Mediator’s Practice Log</w:t>
            </w:r>
            <w:r w:rsidR="004112F4" w:rsidRPr="001E3B5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812618" w:rsidRPr="001E3B58">
              <w:rPr>
                <w:rFonts w:ascii="Calibri" w:hAnsi="Calibri" w:cs="Calibri"/>
                <w:b/>
                <w:bCs/>
                <w:szCs w:val="24"/>
              </w:rPr>
              <w:t>–</w:t>
            </w:r>
            <w:r w:rsidR="004112F4" w:rsidRPr="001E3B5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EA6EB6" w:rsidRPr="001E3B58">
              <w:rPr>
                <w:rFonts w:ascii="Calibri" w:hAnsi="Calibri" w:cs="Calibri"/>
                <w:b/>
                <w:bCs/>
                <w:color w:val="EE0000"/>
                <w:szCs w:val="24"/>
              </w:rPr>
              <w:t>(</w:t>
            </w:r>
            <w:r w:rsidR="000E39FF" w:rsidRPr="001E3B58">
              <w:rPr>
                <w:rFonts w:ascii="Calibri" w:hAnsi="Calibri" w:cs="Calibri"/>
                <w:b/>
                <w:bCs/>
                <w:color w:val="EE0000"/>
                <w:szCs w:val="24"/>
              </w:rPr>
              <w:t>Template 1)</w:t>
            </w:r>
          </w:p>
        </w:tc>
        <w:tc>
          <w:tcPr>
            <w:tcW w:w="850" w:type="dxa"/>
          </w:tcPr>
          <w:p w14:paraId="06930FB6" w14:textId="73A85AA3" w:rsidR="00084075" w:rsidRDefault="00B33A58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52CE7163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84075" w14:paraId="1F16D7BD" w14:textId="77777777" w:rsidTr="00084075">
        <w:tc>
          <w:tcPr>
            <w:tcW w:w="6516" w:type="dxa"/>
          </w:tcPr>
          <w:p w14:paraId="4F168138" w14:textId="792766A6" w:rsidR="00084075" w:rsidRPr="001E3B58" w:rsidRDefault="00212D8E" w:rsidP="00C40890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1E3B58">
              <w:rPr>
                <w:rFonts w:ascii="Calibri" w:hAnsi="Calibri" w:cs="Calibri"/>
                <w:b/>
                <w:bCs/>
                <w:szCs w:val="24"/>
              </w:rPr>
              <w:t>Five anonymised cases</w:t>
            </w:r>
          </w:p>
        </w:tc>
        <w:tc>
          <w:tcPr>
            <w:tcW w:w="850" w:type="dxa"/>
          </w:tcPr>
          <w:p w14:paraId="2D68278C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0" w:type="dxa"/>
          </w:tcPr>
          <w:p w14:paraId="0FC1F669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84075" w14:paraId="18DEB953" w14:textId="77777777" w:rsidTr="00084075">
        <w:tc>
          <w:tcPr>
            <w:tcW w:w="6516" w:type="dxa"/>
          </w:tcPr>
          <w:p w14:paraId="4A5F2CF9" w14:textId="12F42093" w:rsidR="00084075" w:rsidRPr="001E3B58" w:rsidRDefault="00212D8E" w:rsidP="00212D8E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1E3B58">
              <w:rPr>
                <w:rFonts w:ascii="Calibri" w:hAnsi="Calibri" w:cs="Calibri"/>
                <w:b/>
                <w:bCs/>
                <w:szCs w:val="24"/>
              </w:rPr>
              <w:t>Evidence of membership of a Reflective practice &amp; learning group</w:t>
            </w:r>
            <w:r w:rsidR="00FB62CD" w:rsidRPr="001E3B58">
              <w:rPr>
                <w:rFonts w:ascii="Calibri" w:hAnsi="Calibri" w:cs="Calibri"/>
                <w:b/>
                <w:bCs/>
                <w:szCs w:val="24"/>
              </w:rPr>
              <w:t xml:space="preserve">; </w:t>
            </w:r>
            <w:r w:rsidR="000E39FF" w:rsidRPr="001E3B58">
              <w:rPr>
                <w:rFonts w:ascii="Calibri" w:hAnsi="Calibri" w:cs="Calibri"/>
                <w:b/>
                <w:bCs/>
                <w:color w:val="EE0000"/>
                <w:szCs w:val="24"/>
              </w:rPr>
              <w:t>(Template 2)</w:t>
            </w:r>
          </w:p>
        </w:tc>
        <w:tc>
          <w:tcPr>
            <w:tcW w:w="850" w:type="dxa"/>
          </w:tcPr>
          <w:p w14:paraId="404D38F4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0" w:type="dxa"/>
          </w:tcPr>
          <w:p w14:paraId="6D8EC314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84075" w14:paraId="55BD0C88" w14:textId="77777777" w:rsidTr="00084075">
        <w:tc>
          <w:tcPr>
            <w:tcW w:w="6516" w:type="dxa"/>
          </w:tcPr>
          <w:p w14:paraId="33785DB9" w14:textId="4618F38C" w:rsidR="00084075" w:rsidRPr="001E3B58" w:rsidRDefault="00E759DA" w:rsidP="00E759DA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b/>
                <w:bCs/>
                <w:szCs w:val="24"/>
              </w:rPr>
            </w:pPr>
            <w:r w:rsidRPr="001E3B58">
              <w:rPr>
                <w:rFonts w:ascii="Calibri" w:hAnsi="Calibri" w:cs="Calibri"/>
                <w:b/>
                <w:bCs/>
                <w:szCs w:val="24"/>
              </w:rPr>
              <w:t>Continuous Professional Development</w:t>
            </w:r>
            <w:r w:rsidR="00EF41D2" w:rsidRPr="001E3B58">
              <w:rPr>
                <w:rFonts w:ascii="Calibri" w:hAnsi="Calibri" w:cs="Calibri"/>
                <w:b/>
                <w:bCs/>
                <w:szCs w:val="24"/>
              </w:rPr>
              <w:t xml:space="preserve"> Log</w:t>
            </w:r>
            <w:r w:rsidR="000E39FF" w:rsidRPr="001E3B58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0E39FF" w:rsidRPr="001E3B58">
              <w:rPr>
                <w:rFonts w:ascii="Calibri" w:hAnsi="Calibri" w:cs="Calibri"/>
                <w:b/>
                <w:bCs/>
                <w:color w:val="EE0000"/>
                <w:szCs w:val="24"/>
              </w:rPr>
              <w:t>(Template 3)</w:t>
            </w:r>
          </w:p>
        </w:tc>
        <w:tc>
          <w:tcPr>
            <w:tcW w:w="850" w:type="dxa"/>
          </w:tcPr>
          <w:p w14:paraId="2BB0615E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0" w:type="dxa"/>
          </w:tcPr>
          <w:p w14:paraId="289420DA" w14:textId="77777777" w:rsidR="00084075" w:rsidRDefault="00084075" w:rsidP="0087711F">
            <w:pPr>
              <w:tabs>
                <w:tab w:val="left" w:pos="709"/>
                <w:tab w:val="right" w:pos="8505"/>
              </w:tabs>
              <w:spacing w:after="120"/>
              <w:rPr>
                <w:rFonts w:ascii="Calibri" w:hAnsi="Calibri" w:cs="Calibri"/>
                <w:szCs w:val="24"/>
              </w:rPr>
            </w:pPr>
          </w:p>
        </w:tc>
      </w:tr>
    </w:tbl>
    <w:p w14:paraId="64258EBE" w14:textId="77777777" w:rsidR="00084075" w:rsidRDefault="00084075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szCs w:val="24"/>
        </w:rPr>
      </w:pPr>
    </w:p>
    <w:p w14:paraId="095410E2" w14:textId="5A69A559" w:rsidR="00B977F7" w:rsidRPr="00B977F7" w:rsidRDefault="00005DB0" w:rsidP="00B977F7">
      <w:pPr>
        <w:spacing w:after="60"/>
        <w:rPr>
          <w:rFonts w:ascii="Calibri" w:hAnsi="Calibri" w:cs="Calibri"/>
          <w:b/>
          <w:bCs/>
          <w:color w:val="EE0000"/>
          <w:szCs w:val="24"/>
        </w:rPr>
      </w:pPr>
      <w:r>
        <w:rPr>
          <w:rFonts w:ascii="Calibri" w:hAnsi="Calibri" w:cs="Calibri"/>
          <w:b/>
          <w:bCs/>
          <w:color w:val="EE0000"/>
          <w:szCs w:val="24"/>
        </w:rPr>
        <w:t xml:space="preserve">NOTE: </w:t>
      </w:r>
      <w:r w:rsidR="00B977F7" w:rsidRPr="00B977F7">
        <w:rPr>
          <w:rFonts w:ascii="Calibri" w:hAnsi="Calibri" w:cs="Calibri"/>
          <w:b/>
          <w:bCs/>
          <w:color w:val="EE0000"/>
          <w:szCs w:val="24"/>
        </w:rPr>
        <w:t>The process of assessment commences with the completion and submission of this form.</w:t>
      </w:r>
    </w:p>
    <w:p w14:paraId="2FD038C2" w14:textId="77777777" w:rsidR="00397A17" w:rsidRDefault="00397A17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szCs w:val="24"/>
        </w:rPr>
      </w:pPr>
    </w:p>
    <w:p w14:paraId="2D035F2D" w14:textId="4648DD35" w:rsidR="0087711F" w:rsidRPr="00B977F7" w:rsidRDefault="0087711F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b/>
          <w:bCs/>
          <w:szCs w:val="24"/>
        </w:rPr>
      </w:pPr>
      <w:r w:rsidRPr="00B977F7">
        <w:rPr>
          <w:rFonts w:ascii="Calibri" w:hAnsi="Calibri" w:cs="Calibri"/>
          <w:b/>
          <w:bCs/>
          <w:szCs w:val="24"/>
        </w:rPr>
        <w:t>Please submit your form</w:t>
      </w:r>
      <w:r w:rsidR="001E3EC3" w:rsidRPr="00B977F7">
        <w:rPr>
          <w:rFonts w:ascii="Calibri" w:hAnsi="Calibri" w:cs="Calibri"/>
          <w:b/>
          <w:bCs/>
          <w:szCs w:val="24"/>
        </w:rPr>
        <w:t xml:space="preserve"> </w:t>
      </w:r>
      <w:r w:rsidR="007D2DF4" w:rsidRPr="00B977F7">
        <w:rPr>
          <w:rFonts w:ascii="Calibri" w:hAnsi="Calibri" w:cs="Calibri"/>
          <w:b/>
          <w:bCs/>
          <w:szCs w:val="24"/>
        </w:rPr>
        <w:t>with the</w:t>
      </w:r>
      <w:r w:rsidR="001E3EC3" w:rsidRPr="00B977F7">
        <w:rPr>
          <w:rFonts w:ascii="Calibri" w:hAnsi="Calibri" w:cs="Calibri"/>
          <w:b/>
          <w:bCs/>
          <w:szCs w:val="24"/>
        </w:rPr>
        <w:t xml:space="preserve"> above listed 5</w:t>
      </w:r>
      <w:r w:rsidR="007D2DF4" w:rsidRPr="00B977F7">
        <w:rPr>
          <w:rFonts w:ascii="Calibri" w:hAnsi="Calibri" w:cs="Calibri"/>
          <w:b/>
          <w:bCs/>
          <w:szCs w:val="24"/>
        </w:rPr>
        <w:t xml:space="preserve"> </w:t>
      </w:r>
      <w:r w:rsidR="001E3EC3" w:rsidRPr="00B977F7">
        <w:rPr>
          <w:rFonts w:ascii="Calibri" w:hAnsi="Calibri" w:cs="Calibri"/>
          <w:b/>
          <w:bCs/>
          <w:szCs w:val="24"/>
        </w:rPr>
        <w:t>documents via email</w:t>
      </w:r>
      <w:r w:rsidRPr="00B977F7">
        <w:rPr>
          <w:rFonts w:ascii="Calibri" w:hAnsi="Calibri" w:cs="Calibri"/>
          <w:b/>
          <w:bCs/>
          <w:szCs w:val="24"/>
        </w:rPr>
        <w:t xml:space="preserve"> to</w:t>
      </w:r>
      <w:r w:rsidR="00722214" w:rsidRPr="00B977F7">
        <w:rPr>
          <w:rFonts w:ascii="Calibri" w:hAnsi="Calibri" w:cs="Calibri"/>
          <w:b/>
          <w:bCs/>
          <w:szCs w:val="24"/>
        </w:rPr>
        <w:t xml:space="preserve"> the MII office at</w:t>
      </w:r>
      <w:r w:rsidR="007D2DF4" w:rsidRPr="00B977F7">
        <w:rPr>
          <w:rFonts w:ascii="Calibri" w:hAnsi="Calibri" w:cs="Calibri"/>
          <w:b/>
          <w:bCs/>
          <w:szCs w:val="24"/>
        </w:rPr>
        <w:t xml:space="preserve"> this address:</w:t>
      </w:r>
      <w:r w:rsidR="00722214" w:rsidRPr="00B977F7">
        <w:rPr>
          <w:rFonts w:ascii="Calibri" w:hAnsi="Calibri" w:cs="Calibri"/>
          <w:b/>
          <w:bCs/>
          <w:szCs w:val="24"/>
        </w:rPr>
        <w:t xml:space="preserve"> </w:t>
      </w:r>
      <w:hyperlink r:id="rId8" w:history="1">
        <w:r w:rsidR="00AC1A66" w:rsidRPr="00B977F7">
          <w:rPr>
            <w:rStyle w:val="Hyperlink"/>
            <w:rFonts w:ascii="Calibri" w:hAnsi="Calibri" w:cs="Calibri"/>
            <w:b/>
            <w:bCs/>
            <w:szCs w:val="24"/>
          </w:rPr>
          <w:t>advancedassessments@themii.ie</w:t>
        </w:r>
      </w:hyperlink>
      <w:r w:rsidR="007D2DF4" w:rsidRPr="00B977F7">
        <w:rPr>
          <w:rFonts w:ascii="Calibri" w:hAnsi="Calibri" w:cs="Calibri"/>
          <w:b/>
          <w:bCs/>
          <w:szCs w:val="24"/>
        </w:rPr>
        <w:t xml:space="preserve">  for the attention of the Registrar who will </w:t>
      </w:r>
      <w:r w:rsidRPr="00B977F7">
        <w:rPr>
          <w:rFonts w:ascii="Calibri" w:hAnsi="Calibri" w:cs="Calibri"/>
          <w:b/>
          <w:bCs/>
          <w:szCs w:val="24"/>
        </w:rPr>
        <w:t xml:space="preserve">revert to you with further information </w:t>
      </w:r>
      <w:r w:rsidR="001E3B58">
        <w:rPr>
          <w:rFonts w:ascii="Calibri" w:hAnsi="Calibri" w:cs="Calibri"/>
          <w:b/>
          <w:bCs/>
          <w:szCs w:val="24"/>
        </w:rPr>
        <w:t>and</w:t>
      </w:r>
      <w:r w:rsidRPr="00B977F7">
        <w:rPr>
          <w:rFonts w:ascii="Calibri" w:hAnsi="Calibri" w:cs="Calibri"/>
          <w:b/>
          <w:bCs/>
          <w:szCs w:val="24"/>
        </w:rPr>
        <w:t xml:space="preserve"> the next steps in the process.</w:t>
      </w:r>
    </w:p>
    <w:p w14:paraId="78CEADC7" w14:textId="77777777" w:rsidR="007D2DF4" w:rsidRDefault="007D2DF4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szCs w:val="24"/>
        </w:rPr>
      </w:pPr>
    </w:p>
    <w:p w14:paraId="0D320D24" w14:textId="52393C64" w:rsidR="0087711F" w:rsidRPr="00B977F7" w:rsidDel="002B3E75" w:rsidRDefault="0087711F" w:rsidP="0087711F">
      <w:pPr>
        <w:tabs>
          <w:tab w:val="left" w:pos="709"/>
          <w:tab w:val="right" w:pos="8505"/>
        </w:tabs>
        <w:spacing w:after="120"/>
        <w:rPr>
          <w:rFonts w:ascii="Calibri" w:hAnsi="Calibri" w:cs="Calibri"/>
          <w:b/>
          <w:bCs/>
          <w:szCs w:val="24"/>
        </w:rPr>
      </w:pPr>
      <w:r w:rsidRPr="00B977F7">
        <w:rPr>
          <w:rFonts w:ascii="Calibri" w:hAnsi="Calibri" w:cs="Calibri"/>
          <w:b/>
          <w:bCs/>
          <w:szCs w:val="24"/>
        </w:rPr>
        <w:t>SIGNED: ____________________________     DATE: _____________</w:t>
      </w:r>
      <w:r w:rsidRPr="00B977F7">
        <w:rPr>
          <w:rFonts w:ascii="Calibri" w:hAnsi="Calibri" w:cs="Calibri"/>
          <w:b/>
          <w:bCs/>
          <w:szCs w:val="24"/>
        </w:rPr>
        <w:tab/>
      </w:r>
    </w:p>
    <w:p w14:paraId="542EE27D" w14:textId="77777777" w:rsidR="0087711F" w:rsidRPr="00D673B7" w:rsidRDefault="0087711F" w:rsidP="0087711F">
      <w:pPr>
        <w:spacing w:after="120"/>
        <w:rPr>
          <w:rFonts w:ascii="Calibri" w:hAnsi="Calibri" w:cs="Calibri"/>
          <w:szCs w:val="24"/>
        </w:rPr>
      </w:pPr>
    </w:p>
    <w:p w14:paraId="3C290F80" w14:textId="040BDBF6" w:rsidR="0087711F" w:rsidRPr="00D673B7" w:rsidRDefault="0087711F" w:rsidP="0087711F">
      <w:pPr>
        <w:tabs>
          <w:tab w:val="left" w:pos="5424"/>
        </w:tabs>
        <w:rPr>
          <w:rFonts w:ascii="Calibri" w:hAnsi="Calibri" w:cs="Calibri"/>
          <w:szCs w:val="24"/>
        </w:rPr>
      </w:pPr>
      <w:r w:rsidRPr="00D673B7">
        <w:rPr>
          <w:rFonts w:ascii="Calibri" w:hAnsi="Calibri" w:cs="Calibri"/>
          <w:i/>
          <w:szCs w:val="24"/>
        </w:rPr>
        <w:t xml:space="preserve">NOTE: If you have any queries regarding submission of your application, please contact the MII Registrar at </w:t>
      </w:r>
      <w:r w:rsidR="007D2DF4">
        <w:rPr>
          <w:rFonts w:ascii="Calibri" w:hAnsi="Calibri" w:cs="Calibri"/>
          <w:i/>
          <w:szCs w:val="24"/>
        </w:rPr>
        <w:t>advancedapplications@themii.ie</w:t>
      </w:r>
    </w:p>
    <w:sectPr w:rsidR="0087711F" w:rsidRPr="00D673B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7E18" w14:textId="77777777" w:rsidR="00AC5A2F" w:rsidRDefault="00AC5A2F" w:rsidP="0087711F">
      <w:r>
        <w:separator/>
      </w:r>
    </w:p>
  </w:endnote>
  <w:endnote w:type="continuationSeparator" w:id="0">
    <w:p w14:paraId="08725D93" w14:textId="77777777" w:rsidR="00AC5A2F" w:rsidRDefault="00AC5A2F" w:rsidP="0087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D5CC" w14:textId="5346C9DD" w:rsidR="00A84D4B" w:rsidRPr="00A52293" w:rsidRDefault="00CA111F" w:rsidP="00A84D4B">
    <w:pPr>
      <w:pStyle w:val="Footer"/>
      <w:rPr>
        <w:rFonts w:ascii="Arial" w:hAnsi="Arial" w:cs="Arial"/>
        <w:sz w:val="18"/>
        <w:szCs w:val="28"/>
        <w:lang w:bidi="x-none"/>
      </w:rPr>
    </w:pPr>
    <w:r>
      <w:rPr>
        <w:rFonts w:ascii="Arial" w:hAnsi="Arial" w:cs="Arial"/>
        <w:sz w:val="18"/>
        <w:szCs w:val="28"/>
        <w:lang w:bidi="x-none"/>
      </w:rPr>
      <w:t xml:space="preserve">Dec. </w:t>
    </w:r>
    <w:r w:rsidR="00A84D4B" w:rsidRPr="00A52293">
      <w:rPr>
        <w:rFonts w:ascii="Arial" w:hAnsi="Arial" w:cs="Arial"/>
        <w:sz w:val="18"/>
        <w:szCs w:val="28"/>
        <w:lang w:bidi="x-none"/>
      </w:rPr>
      <w:t xml:space="preserve">2025                                      The Mediators’ Institute of Ireland                                                         </w:t>
    </w:r>
    <w:r w:rsidR="00A84D4B" w:rsidRPr="00A52293">
      <w:rPr>
        <w:rFonts w:ascii="Arial" w:hAnsi="Arial" w:cs="Arial"/>
        <w:sz w:val="18"/>
        <w:szCs w:val="28"/>
        <w:lang w:bidi="x-none"/>
      </w:rPr>
      <w:fldChar w:fldCharType="begin"/>
    </w:r>
    <w:r w:rsidR="00A84D4B" w:rsidRPr="00A52293">
      <w:rPr>
        <w:rFonts w:ascii="Arial" w:hAnsi="Arial" w:cs="Arial"/>
        <w:sz w:val="18"/>
        <w:szCs w:val="28"/>
        <w:lang w:bidi="x-none"/>
      </w:rPr>
      <w:instrText xml:space="preserve"> PAGE   \* MERGEFORMAT </w:instrText>
    </w:r>
    <w:r w:rsidR="00A84D4B" w:rsidRPr="00A52293">
      <w:rPr>
        <w:rFonts w:ascii="Arial" w:hAnsi="Arial" w:cs="Arial"/>
        <w:sz w:val="18"/>
        <w:szCs w:val="28"/>
        <w:lang w:bidi="x-none"/>
      </w:rPr>
      <w:fldChar w:fldCharType="separate"/>
    </w:r>
    <w:r w:rsidR="00A84D4B">
      <w:rPr>
        <w:rFonts w:ascii="Arial" w:hAnsi="Arial" w:cs="Arial"/>
        <w:sz w:val="18"/>
        <w:szCs w:val="28"/>
        <w:lang w:bidi="x-none"/>
      </w:rPr>
      <w:t>1</w:t>
    </w:r>
    <w:r w:rsidR="00A84D4B" w:rsidRPr="00A52293">
      <w:rPr>
        <w:rFonts w:ascii="Arial" w:hAnsi="Arial" w:cs="Arial"/>
        <w:sz w:val="18"/>
        <w:szCs w:val="28"/>
        <w:lang w:bidi="x-none"/>
      </w:rPr>
      <w:fldChar w:fldCharType="end"/>
    </w:r>
  </w:p>
  <w:p w14:paraId="12EBDA11" w14:textId="77777777" w:rsidR="00A84D4B" w:rsidRPr="00D673B7" w:rsidRDefault="00A84D4B" w:rsidP="00A84D4B">
    <w:pPr>
      <w:pStyle w:val="Footer"/>
      <w:jc w:val="center"/>
      <w:rPr>
        <w:lang w:val="de-DE"/>
      </w:rPr>
    </w:pPr>
    <w:r w:rsidRPr="00D673B7">
      <w:rPr>
        <w:rFonts w:ascii="Arial" w:hAnsi="Arial" w:cs="Arial"/>
        <w:sz w:val="18"/>
        <w:szCs w:val="28"/>
        <w:lang w:val="de-DE" w:bidi="x-none"/>
      </w:rPr>
      <w:t>T: 353 1 609 9190 • E: info@themii.ie • W: www.themii.ie</w:t>
    </w:r>
  </w:p>
  <w:p w14:paraId="0EA6D154" w14:textId="77777777" w:rsidR="00A84D4B" w:rsidRPr="00D673B7" w:rsidRDefault="00A84D4B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6DE0" w14:textId="77777777" w:rsidR="00AC5A2F" w:rsidRDefault="00AC5A2F" w:rsidP="0087711F">
      <w:r>
        <w:separator/>
      </w:r>
    </w:p>
  </w:footnote>
  <w:footnote w:type="continuationSeparator" w:id="0">
    <w:p w14:paraId="22DDDED0" w14:textId="77777777" w:rsidR="00AC5A2F" w:rsidRDefault="00AC5A2F" w:rsidP="0087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F95" w14:textId="3A62E473" w:rsidR="0087711F" w:rsidRPr="0087711F" w:rsidRDefault="0087711F" w:rsidP="0087711F">
    <w:pPr>
      <w:pStyle w:val="Header"/>
    </w:pPr>
    <w:r w:rsidRPr="009261B5">
      <w:rPr>
        <w:rFonts w:ascii="Arial" w:hAnsi="Arial" w:cs="Arial"/>
        <w:noProof/>
        <w:sz w:val="28"/>
        <w:szCs w:val="28"/>
        <w:lang w:eastAsia="en-IE"/>
      </w:rPr>
      <w:drawing>
        <wp:inline distT="0" distB="0" distL="0" distR="0" wp14:anchorId="7EE2E5B7" wp14:editId="6193AACB">
          <wp:extent cx="5472430" cy="692785"/>
          <wp:effectExtent l="0" t="0" r="0" b="0"/>
          <wp:docPr id="1612574292" name="Picture 1612574292" descr="mii_banner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_banner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43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ABD"/>
    <w:multiLevelType w:val="hybridMultilevel"/>
    <w:tmpl w:val="C7BC0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50AA"/>
    <w:multiLevelType w:val="hybridMultilevel"/>
    <w:tmpl w:val="C31803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A71C8"/>
    <w:multiLevelType w:val="hybridMultilevel"/>
    <w:tmpl w:val="59C66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3475"/>
    <w:multiLevelType w:val="hybridMultilevel"/>
    <w:tmpl w:val="6CAE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16AEC"/>
    <w:multiLevelType w:val="hybridMultilevel"/>
    <w:tmpl w:val="29866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74976"/>
    <w:multiLevelType w:val="hybridMultilevel"/>
    <w:tmpl w:val="907C8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176C5"/>
    <w:multiLevelType w:val="hybridMultilevel"/>
    <w:tmpl w:val="CCA6B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7649">
    <w:abstractNumId w:val="1"/>
  </w:num>
  <w:num w:numId="2" w16cid:durableId="1942565416">
    <w:abstractNumId w:val="0"/>
  </w:num>
  <w:num w:numId="3" w16cid:durableId="772434664">
    <w:abstractNumId w:val="4"/>
  </w:num>
  <w:num w:numId="4" w16cid:durableId="1685546298">
    <w:abstractNumId w:val="3"/>
  </w:num>
  <w:num w:numId="5" w16cid:durableId="969436639">
    <w:abstractNumId w:val="5"/>
  </w:num>
  <w:num w:numId="6" w16cid:durableId="12532545">
    <w:abstractNumId w:val="6"/>
  </w:num>
  <w:num w:numId="7" w16cid:durableId="120949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E0"/>
    <w:rsid w:val="00005DB0"/>
    <w:rsid w:val="0006177D"/>
    <w:rsid w:val="00071F73"/>
    <w:rsid w:val="00084075"/>
    <w:rsid w:val="000D3884"/>
    <w:rsid w:val="000E39FF"/>
    <w:rsid w:val="00126082"/>
    <w:rsid w:val="001D4ADE"/>
    <w:rsid w:val="001E3B58"/>
    <w:rsid w:val="001E3EC3"/>
    <w:rsid w:val="001E6A81"/>
    <w:rsid w:val="00212D8E"/>
    <w:rsid w:val="002343E2"/>
    <w:rsid w:val="002410A1"/>
    <w:rsid w:val="002B58EA"/>
    <w:rsid w:val="002C3E11"/>
    <w:rsid w:val="003417A6"/>
    <w:rsid w:val="00361C0B"/>
    <w:rsid w:val="003676CE"/>
    <w:rsid w:val="003714FB"/>
    <w:rsid w:val="00373011"/>
    <w:rsid w:val="0037444F"/>
    <w:rsid w:val="00397A17"/>
    <w:rsid w:val="003F0EC3"/>
    <w:rsid w:val="004112F4"/>
    <w:rsid w:val="004339E0"/>
    <w:rsid w:val="00464B1F"/>
    <w:rsid w:val="00465C87"/>
    <w:rsid w:val="004733BD"/>
    <w:rsid w:val="004B2EC7"/>
    <w:rsid w:val="004D722F"/>
    <w:rsid w:val="00526273"/>
    <w:rsid w:val="005417DE"/>
    <w:rsid w:val="005744D0"/>
    <w:rsid w:val="005B4500"/>
    <w:rsid w:val="0061077D"/>
    <w:rsid w:val="00654147"/>
    <w:rsid w:val="00661BE5"/>
    <w:rsid w:val="006C5692"/>
    <w:rsid w:val="00722214"/>
    <w:rsid w:val="007B53D9"/>
    <w:rsid w:val="007D2DF4"/>
    <w:rsid w:val="00803C53"/>
    <w:rsid w:val="00810CA8"/>
    <w:rsid w:val="00812618"/>
    <w:rsid w:val="00814667"/>
    <w:rsid w:val="008213E7"/>
    <w:rsid w:val="0087711F"/>
    <w:rsid w:val="008A6806"/>
    <w:rsid w:val="0090446E"/>
    <w:rsid w:val="00913927"/>
    <w:rsid w:val="00922340"/>
    <w:rsid w:val="00941DA5"/>
    <w:rsid w:val="0094739C"/>
    <w:rsid w:val="009566DB"/>
    <w:rsid w:val="00984765"/>
    <w:rsid w:val="009B0AB3"/>
    <w:rsid w:val="009E7403"/>
    <w:rsid w:val="00A168C2"/>
    <w:rsid w:val="00A37495"/>
    <w:rsid w:val="00A84D4B"/>
    <w:rsid w:val="00A90E01"/>
    <w:rsid w:val="00AC1A66"/>
    <w:rsid w:val="00AC5A2F"/>
    <w:rsid w:val="00B33A58"/>
    <w:rsid w:val="00B56BA2"/>
    <w:rsid w:val="00B977F7"/>
    <w:rsid w:val="00BA6F22"/>
    <w:rsid w:val="00BB1227"/>
    <w:rsid w:val="00BE38DC"/>
    <w:rsid w:val="00C40890"/>
    <w:rsid w:val="00C61271"/>
    <w:rsid w:val="00CA111F"/>
    <w:rsid w:val="00D27C0E"/>
    <w:rsid w:val="00D44C9E"/>
    <w:rsid w:val="00D673B7"/>
    <w:rsid w:val="00E119DA"/>
    <w:rsid w:val="00E16855"/>
    <w:rsid w:val="00E759DA"/>
    <w:rsid w:val="00EA6EB6"/>
    <w:rsid w:val="00EF41D2"/>
    <w:rsid w:val="00FB5A59"/>
    <w:rsid w:val="00F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1034"/>
  <w15:chartTrackingRefBased/>
  <w15:docId w15:val="{C606EACC-6281-4335-AB9C-54CF395D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11F"/>
  </w:style>
  <w:style w:type="paragraph" w:styleId="Footer">
    <w:name w:val="footer"/>
    <w:basedOn w:val="Normal"/>
    <w:link w:val="FooterChar"/>
    <w:unhideWhenUsed/>
    <w:rsid w:val="0087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11F"/>
  </w:style>
  <w:style w:type="character" w:styleId="Hyperlink">
    <w:name w:val="Hyperlink"/>
    <w:basedOn w:val="DefaultParagraphFont"/>
    <w:uiPriority w:val="99"/>
    <w:unhideWhenUsed/>
    <w:rsid w:val="008771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1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1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dassessments@themii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mii.ie/about-mediation/sectors-of-medi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Howard Doyle</dc:creator>
  <cp:keywords/>
  <dc:description/>
  <cp:lastModifiedBy>Polly Phillimore</cp:lastModifiedBy>
  <cp:revision>71</cp:revision>
  <dcterms:created xsi:type="dcterms:W3CDTF">2025-12-07T18:23:00Z</dcterms:created>
  <dcterms:modified xsi:type="dcterms:W3CDTF">2025-12-15T20:08:00Z</dcterms:modified>
</cp:coreProperties>
</file>